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9E" w:rsidRDefault="000664A0" w:rsidP="000664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664A0">
        <w:rPr>
          <w:rFonts w:ascii="Times New Roman" w:hAnsi="Times New Roman" w:cs="Times New Roman"/>
          <w:b/>
          <w:bCs/>
          <w:sz w:val="40"/>
          <w:szCs w:val="40"/>
        </w:rPr>
        <w:t>Free Coaching Class for Class IX &amp; X</w:t>
      </w:r>
    </w:p>
    <w:p w:rsidR="000664A0" w:rsidRDefault="000664A0" w:rsidP="000664A0">
      <w:pPr>
        <w:jc w:val="center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Organized by </w:t>
      </w:r>
    </w:p>
    <w:p w:rsidR="000664A0" w:rsidRDefault="000664A0" w:rsidP="000664A0">
      <w:pPr>
        <w:jc w:val="center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Department of Assamese, </w:t>
      </w:r>
      <w:proofErr w:type="spellStart"/>
      <w:r>
        <w:rPr>
          <w:rFonts w:ascii="Times New Roman" w:hAnsi="Times New Roman" w:cs="Times New Roman"/>
          <w:sz w:val="32"/>
          <w:szCs w:val="40"/>
        </w:rPr>
        <w:t>Nowgong</w:t>
      </w:r>
      <w:proofErr w:type="spellEnd"/>
      <w:r>
        <w:rPr>
          <w:rFonts w:ascii="Times New Roman" w:hAnsi="Times New Roman" w:cs="Times New Roman"/>
          <w:sz w:val="32"/>
          <w:szCs w:val="40"/>
        </w:rPr>
        <w:t xml:space="preserve"> Girl’s College </w:t>
      </w:r>
    </w:p>
    <w:p w:rsidR="000664A0" w:rsidRDefault="000664A0" w:rsidP="000664A0">
      <w:pPr>
        <w:jc w:val="center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In collaboration with</w:t>
      </w:r>
      <w:r w:rsidRPr="000664A0">
        <w:rPr>
          <w:rFonts w:ascii="Times New Roman" w:hAnsi="Times New Roman" w:cs="Times New Roman"/>
          <w:sz w:val="32"/>
          <w:szCs w:val="40"/>
        </w:rPr>
        <w:t xml:space="preserve"> </w:t>
      </w:r>
    </w:p>
    <w:p w:rsidR="000664A0" w:rsidRDefault="000664A0" w:rsidP="000664A0">
      <w:pPr>
        <w:jc w:val="center"/>
        <w:rPr>
          <w:rFonts w:ascii="Times New Roman" w:hAnsi="Times New Roman" w:cs="Times New Roman"/>
          <w:sz w:val="32"/>
          <w:szCs w:val="40"/>
        </w:rPr>
      </w:pPr>
      <w:proofErr w:type="spellStart"/>
      <w:r w:rsidRPr="000664A0">
        <w:rPr>
          <w:rFonts w:ascii="Times New Roman" w:hAnsi="Times New Roman" w:cs="Times New Roman"/>
          <w:sz w:val="32"/>
          <w:szCs w:val="40"/>
        </w:rPr>
        <w:t>Bihubori</w:t>
      </w:r>
      <w:proofErr w:type="spellEnd"/>
      <w:r w:rsidRPr="000664A0">
        <w:rPr>
          <w:rFonts w:ascii="Times New Roman" w:hAnsi="Times New Roman" w:cs="Times New Roman"/>
          <w:sz w:val="32"/>
          <w:szCs w:val="40"/>
        </w:rPr>
        <w:t xml:space="preserve"> </w:t>
      </w:r>
      <w:proofErr w:type="spellStart"/>
      <w:r w:rsidRPr="000664A0">
        <w:rPr>
          <w:rFonts w:ascii="Times New Roman" w:hAnsi="Times New Roman" w:cs="Times New Roman"/>
          <w:sz w:val="32"/>
          <w:szCs w:val="40"/>
        </w:rPr>
        <w:t>Pragatishil</w:t>
      </w:r>
      <w:proofErr w:type="spellEnd"/>
      <w:r w:rsidRPr="000664A0">
        <w:rPr>
          <w:rFonts w:ascii="Times New Roman" w:hAnsi="Times New Roman" w:cs="Times New Roman"/>
          <w:sz w:val="32"/>
          <w:szCs w:val="40"/>
        </w:rPr>
        <w:t xml:space="preserve"> </w:t>
      </w:r>
      <w:proofErr w:type="spellStart"/>
      <w:r w:rsidRPr="000664A0">
        <w:rPr>
          <w:rFonts w:ascii="Times New Roman" w:hAnsi="Times New Roman" w:cs="Times New Roman"/>
          <w:sz w:val="32"/>
          <w:szCs w:val="40"/>
        </w:rPr>
        <w:t>Yuva</w:t>
      </w:r>
      <w:proofErr w:type="spellEnd"/>
      <w:r w:rsidRPr="000664A0">
        <w:rPr>
          <w:rFonts w:ascii="Times New Roman" w:hAnsi="Times New Roman" w:cs="Times New Roman"/>
          <w:sz w:val="32"/>
          <w:szCs w:val="40"/>
        </w:rPr>
        <w:t xml:space="preserve"> Mancha, </w:t>
      </w:r>
      <w:proofErr w:type="spellStart"/>
      <w:r w:rsidRPr="000664A0">
        <w:rPr>
          <w:rFonts w:ascii="Times New Roman" w:hAnsi="Times New Roman" w:cs="Times New Roman"/>
          <w:sz w:val="32"/>
          <w:szCs w:val="40"/>
        </w:rPr>
        <w:t>Dharamtul</w:t>
      </w:r>
      <w:proofErr w:type="spellEnd"/>
    </w:p>
    <w:p w:rsidR="000664A0" w:rsidRDefault="000664A0" w:rsidP="000664A0">
      <w:pPr>
        <w:jc w:val="center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Date: 1</w:t>
      </w:r>
      <w:r w:rsidRPr="000664A0">
        <w:rPr>
          <w:rFonts w:ascii="Times New Roman" w:hAnsi="Times New Roman" w:cs="Times New Roman"/>
          <w:sz w:val="32"/>
          <w:szCs w:val="40"/>
          <w:vertAlign w:val="superscript"/>
        </w:rPr>
        <w:t>st</w:t>
      </w:r>
      <w:r>
        <w:rPr>
          <w:rFonts w:ascii="Times New Roman" w:hAnsi="Times New Roman" w:cs="Times New Roman"/>
          <w:sz w:val="32"/>
          <w:szCs w:val="40"/>
        </w:rPr>
        <w:t xml:space="preserve"> </w:t>
      </w:r>
      <w:r w:rsidR="00C05EF3">
        <w:rPr>
          <w:rFonts w:ascii="Times New Roman" w:hAnsi="Times New Roman" w:cs="Times New Roman"/>
          <w:sz w:val="32"/>
          <w:szCs w:val="40"/>
        </w:rPr>
        <w:t>Oct.</w:t>
      </w:r>
      <w:r>
        <w:rPr>
          <w:rFonts w:ascii="Times New Roman" w:hAnsi="Times New Roman" w:cs="Times New Roman"/>
          <w:sz w:val="32"/>
          <w:szCs w:val="40"/>
        </w:rPr>
        <w:t xml:space="preserve">  </w:t>
      </w:r>
      <w:proofErr w:type="gramStart"/>
      <w:r>
        <w:rPr>
          <w:rFonts w:ascii="Times New Roman" w:hAnsi="Times New Roman" w:cs="Times New Roman"/>
          <w:sz w:val="32"/>
          <w:szCs w:val="40"/>
        </w:rPr>
        <w:t>to</w:t>
      </w:r>
      <w:proofErr w:type="gramEnd"/>
      <w:r>
        <w:rPr>
          <w:rFonts w:ascii="Times New Roman" w:hAnsi="Times New Roman" w:cs="Times New Roman"/>
          <w:sz w:val="32"/>
          <w:szCs w:val="40"/>
        </w:rPr>
        <w:t xml:space="preserve"> 31</w:t>
      </w:r>
      <w:r w:rsidRPr="000664A0">
        <w:rPr>
          <w:rFonts w:ascii="Times New Roman" w:hAnsi="Times New Roman" w:cs="Times New Roman"/>
          <w:sz w:val="32"/>
          <w:szCs w:val="40"/>
          <w:vertAlign w:val="superscript"/>
        </w:rPr>
        <w:t>st</w:t>
      </w:r>
      <w:r>
        <w:rPr>
          <w:rFonts w:ascii="Times New Roman" w:hAnsi="Times New Roman" w:cs="Times New Roman"/>
          <w:sz w:val="32"/>
          <w:szCs w:val="40"/>
          <w:vertAlign w:val="superscript"/>
        </w:rPr>
        <w:t xml:space="preserve">  </w:t>
      </w:r>
      <w:r w:rsidR="00C05EF3">
        <w:rPr>
          <w:rFonts w:ascii="Times New Roman" w:hAnsi="Times New Roman" w:cs="Times New Roman"/>
          <w:sz w:val="32"/>
          <w:szCs w:val="40"/>
        </w:rPr>
        <w:t>December</w:t>
      </w:r>
      <w:r>
        <w:rPr>
          <w:rFonts w:ascii="Times New Roman" w:hAnsi="Times New Roman" w:cs="Times New Roman"/>
          <w:sz w:val="32"/>
          <w:szCs w:val="40"/>
        </w:rPr>
        <w:t>, 20</w:t>
      </w:r>
      <w:r w:rsidR="00C05EF3">
        <w:rPr>
          <w:rFonts w:ascii="Times New Roman" w:hAnsi="Times New Roman" w:cs="Times New Roman"/>
          <w:sz w:val="32"/>
          <w:szCs w:val="40"/>
        </w:rPr>
        <w:t>21</w:t>
      </w:r>
    </w:p>
    <w:p w:rsidR="000664A0" w:rsidRDefault="000664A0" w:rsidP="000664A0">
      <w:pPr>
        <w:jc w:val="center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Venue: </w:t>
      </w:r>
      <w:proofErr w:type="spellStart"/>
      <w:r>
        <w:rPr>
          <w:rFonts w:ascii="Times New Roman" w:hAnsi="Times New Roman" w:cs="Times New Roman"/>
          <w:sz w:val="32"/>
          <w:szCs w:val="40"/>
        </w:rPr>
        <w:t>Kothalguri</w:t>
      </w:r>
      <w:proofErr w:type="spellEnd"/>
      <w:r>
        <w:rPr>
          <w:rFonts w:ascii="Times New Roman" w:hAnsi="Times New Roman" w:cs="Times New Roman"/>
          <w:sz w:val="32"/>
          <w:szCs w:val="40"/>
        </w:rPr>
        <w:t xml:space="preserve"> LP School, </w:t>
      </w:r>
      <w:proofErr w:type="spellStart"/>
      <w:r>
        <w:rPr>
          <w:rFonts w:ascii="Times New Roman" w:hAnsi="Times New Roman" w:cs="Times New Roman"/>
          <w:sz w:val="32"/>
          <w:szCs w:val="40"/>
        </w:rPr>
        <w:t>Dharamtul</w:t>
      </w:r>
      <w:proofErr w:type="spellEnd"/>
    </w:p>
    <w:p w:rsidR="000664A0" w:rsidRDefault="000664A0" w:rsidP="000664A0">
      <w:pPr>
        <w:jc w:val="center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Coordinator: Dr </w:t>
      </w:r>
      <w:proofErr w:type="spellStart"/>
      <w:r>
        <w:rPr>
          <w:rFonts w:ascii="Times New Roman" w:hAnsi="Times New Roman" w:cs="Times New Roman"/>
          <w:sz w:val="32"/>
          <w:szCs w:val="40"/>
        </w:rPr>
        <w:t>Amiya</w:t>
      </w:r>
      <w:proofErr w:type="spellEnd"/>
      <w:r>
        <w:rPr>
          <w:rFonts w:ascii="Times New Roman" w:hAnsi="Times New Roman" w:cs="Times New Roman"/>
          <w:sz w:val="32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40"/>
        </w:rPr>
        <w:t>Patar</w:t>
      </w:r>
      <w:proofErr w:type="spellEnd"/>
      <w:r>
        <w:rPr>
          <w:rFonts w:ascii="Times New Roman" w:hAnsi="Times New Roman" w:cs="Times New Roman"/>
          <w:sz w:val="32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40"/>
        </w:rPr>
        <w:t>HoD</w:t>
      </w:r>
      <w:proofErr w:type="spellEnd"/>
      <w:r>
        <w:rPr>
          <w:rFonts w:ascii="Times New Roman" w:hAnsi="Times New Roman" w:cs="Times New Roman"/>
          <w:sz w:val="32"/>
          <w:szCs w:val="40"/>
        </w:rPr>
        <w:t>, Assamese</w:t>
      </w:r>
      <w:r>
        <w:rPr>
          <w:rFonts w:ascii="Times New Roman" w:hAnsi="Times New Roman" w:cs="Times New Roman"/>
          <w:sz w:val="32"/>
          <w:szCs w:val="40"/>
        </w:rPr>
        <w:tab/>
      </w:r>
    </w:p>
    <w:p w:rsidR="000664A0" w:rsidRDefault="007856BA" w:rsidP="000664A0">
      <w:pPr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The </w:t>
      </w:r>
      <w:proofErr w:type="spellStart"/>
      <w:r>
        <w:rPr>
          <w:rFonts w:ascii="Times New Roman" w:hAnsi="Times New Roman" w:cs="Times New Roman"/>
          <w:sz w:val="32"/>
          <w:szCs w:val="40"/>
        </w:rPr>
        <w:t>programme</w:t>
      </w:r>
      <w:proofErr w:type="spellEnd"/>
      <w:r>
        <w:rPr>
          <w:rFonts w:ascii="Times New Roman" w:hAnsi="Times New Roman" w:cs="Times New Roman"/>
          <w:sz w:val="32"/>
          <w:szCs w:val="40"/>
        </w:rPr>
        <w:t xml:space="preserve"> was inaugurated by Dr </w:t>
      </w:r>
      <w:proofErr w:type="spellStart"/>
      <w:r>
        <w:rPr>
          <w:rFonts w:ascii="Times New Roman" w:hAnsi="Times New Roman" w:cs="Times New Roman"/>
          <w:sz w:val="32"/>
          <w:szCs w:val="40"/>
        </w:rPr>
        <w:t>Manju</w:t>
      </w:r>
      <w:proofErr w:type="spellEnd"/>
      <w:r>
        <w:rPr>
          <w:rFonts w:ascii="Times New Roman" w:hAnsi="Times New Roman" w:cs="Times New Roman"/>
          <w:sz w:val="32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40"/>
        </w:rPr>
        <w:t>Laskar</w:t>
      </w:r>
      <w:proofErr w:type="spellEnd"/>
      <w:r>
        <w:rPr>
          <w:rFonts w:ascii="Times New Roman" w:hAnsi="Times New Roman" w:cs="Times New Roman"/>
          <w:sz w:val="32"/>
          <w:szCs w:val="40"/>
        </w:rPr>
        <w:t xml:space="preserve">, senior most associate professor of the Department. The </w:t>
      </w:r>
      <w:proofErr w:type="spellStart"/>
      <w:r>
        <w:rPr>
          <w:rFonts w:ascii="Times New Roman" w:hAnsi="Times New Roman" w:cs="Times New Roman"/>
          <w:sz w:val="32"/>
          <w:szCs w:val="40"/>
        </w:rPr>
        <w:t>programme</w:t>
      </w:r>
      <w:proofErr w:type="spellEnd"/>
      <w:r>
        <w:rPr>
          <w:rFonts w:ascii="Times New Roman" w:hAnsi="Times New Roman" w:cs="Times New Roman"/>
          <w:sz w:val="32"/>
          <w:szCs w:val="40"/>
        </w:rPr>
        <w:t xml:space="preserve"> is organized for the economically weak students those who are in class IX and X. Three teachers are appointed to teach Mathematics, English and Science for the stipulated period. </w:t>
      </w:r>
      <w:r w:rsidR="007511FE">
        <w:rPr>
          <w:rFonts w:ascii="Times New Roman" w:hAnsi="Times New Roman" w:cs="Times New Roman"/>
          <w:sz w:val="32"/>
          <w:szCs w:val="40"/>
        </w:rPr>
        <w:t>Remuneration</w:t>
      </w:r>
      <w:r>
        <w:rPr>
          <w:rFonts w:ascii="Times New Roman" w:hAnsi="Times New Roman" w:cs="Times New Roman"/>
          <w:sz w:val="32"/>
          <w:szCs w:val="40"/>
        </w:rPr>
        <w:t xml:space="preserve"> of Rs. 2000/- per faculty </w:t>
      </w:r>
      <w:r w:rsidR="007511FE">
        <w:rPr>
          <w:rFonts w:ascii="Times New Roman" w:hAnsi="Times New Roman" w:cs="Times New Roman"/>
          <w:sz w:val="32"/>
          <w:szCs w:val="40"/>
        </w:rPr>
        <w:t xml:space="preserve">is given. </w:t>
      </w:r>
    </w:p>
    <w:p w:rsidR="00516375" w:rsidRDefault="00516375" w:rsidP="000664A0">
      <w:pPr>
        <w:rPr>
          <w:rFonts w:ascii="Times New Roman" w:hAnsi="Times New Roman" w:cs="Times New Roman"/>
          <w:sz w:val="32"/>
          <w:szCs w:val="40"/>
        </w:rPr>
      </w:pPr>
    </w:p>
    <w:p w:rsidR="00516375" w:rsidRDefault="00C05EF3" w:rsidP="000664A0">
      <w:pPr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noProof/>
          <w:sz w:val="32"/>
          <w:szCs w:val="40"/>
          <w:lang w:bidi="as-IN"/>
        </w:rPr>
        <w:drawing>
          <wp:inline distT="0" distB="0" distL="0" distR="0">
            <wp:extent cx="6197599" cy="2962275"/>
            <wp:effectExtent l="19050" t="0" r="0" b="0"/>
            <wp:docPr id="1" name="Picture 1" descr="C:\Users\pc\Downloads\IMG-2022120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IMG-20221207-WA003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296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1FE" w:rsidRDefault="007511FE" w:rsidP="000664A0">
      <w:pPr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lastRenderedPageBreak/>
        <w:t xml:space="preserve">The following students were present in the </w:t>
      </w:r>
      <w:proofErr w:type="spellStart"/>
      <w:r>
        <w:rPr>
          <w:rFonts w:ascii="Times New Roman" w:hAnsi="Times New Roman" w:cs="Times New Roman"/>
          <w:sz w:val="32"/>
          <w:szCs w:val="40"/>
        </w:rPr>
        <w:t>programme</w:t>
      </w:r>
      <w:proofErr w:type="spellEnd"/>
      <w:r>
        <w:rPr>
          <w:rFonts w:ascii="Times New Roman" w:hAnsi="Times New Roman" w:cs="Times New Roman"/>
          <w:sz w:val="32"/>
          <w:szCs w:val="40"/>
        </w:rPr>
        <w:t xml:space="preserve">: </w:t>
      </w:r>
    </w:p>
    <w:p w:rsidR="007511FE" w:rsidRDefault="007511FE" w:rsidP="00751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proofErr w:type="spellStart"/>
      <w:r>
        <w:rPr>
          <w:rFonts w:ascii="Times New Roman" w:hAnsi="Times New Roman" w:cs="Times New Roman"/>
          <w:sz w:val="32"/>
          <w:szCs w:val="40"/>
        </w:rPr>
        <w:t>Nandita</w:t>
      </w:r>
      <w:proofErr w:type="spellEnd"/>
      <w:r>
        <w:rPr>
          <w:rFonts w:ascii="Times New Roman" w:hAnsi="Times New Roman" w:cs="Times New Roman"/>
          <w:sz w:val="32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40"/>
        </w:rPr>
        <w:t>Dewri</w:t>
      </w:r>
      <w:proofErr w:type="spellEnd"/>
      <w:r w:rsidR="00516375">
        <w:rPr>
          <w:rFonts w:ascii="Times New Roman" w:hAnsi="Times New Roman" w:cs="Times New Roman"/>
          <w:sz w:val="32"/>
          <w:szCs w:val="40"/>
        </w:rPr>
        <w:t xml:space="preserve">                           </w:t>
      </w:r>
    </w:p>
    <w:p w:rsidR="007511FE" w:rsidRDefault="007511FE" w:rsidP="00751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proofErr w:type="spellStart"/>
      <w:r>
        <w:rPr>
          <w:rFonts w:ascii="Times New Roman" w:hAnsi="Times New Roman" w:cs="Times New Roman"/>
          <w:sz w:val="32"/>
          <w:szCs w:val="40"/>
        </w:rPr>
        <w:t>Ranjumoni</w:t>
      </w:r>
      <w:proofErr w:type="spellEnd"/>
      <w:r>
        <w:rPr>
          <w:rFonts w:ascii="Times New Roman" w:hAnsi="Times New Roman" w:cs="Times New Roman"/>
          <w:sz w:val="32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40"/>
        </w:rPr>
        <w:t>Pator</w:t>
      </w:r>
      <w:proofErr w:type="spellEnd"/>
    </w:p>
    <w:p w:rsidR="007511FE" w:rsidRDefault="007511FE" w:rsidP="00751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Babul </w:t>
      </w:r>
      <w:proofErr w:type="spellStart"/>
      <w:r>
        <w:rPr>
          <w:rFonts w:ascii="Times New Roman" w:hAnsi="Times New Roman" w:cs="Times New Roman"/>
          <w:sz w:val="32"/>
          <w:szCs w:val="40"/>
        </w:rPr>
        <w:t>Bordoloi</w:t>
      </w:r>
      <w:proofErr w:type="spellEnd"/>
    </w:p>
    <w:p w:rsidR="007511FE" w:rsidRDefault="007511FE" w:rsidP="00751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proofErr w:type="spellStart"/>
      <w:r>
        <w:rPr>
          <w:rFonts w:ascii="Times New Roman" w:hAnsi="Times New Roman" w:cs="Times New Roman"/>
          <w:sz w:val="32"/>
          <w:szCs w:val="40"/>
        </w:rPr>
        <w:t>Mintu</w:t>
      </w:r>
      <w:proofErr w:type="spellEnd"/>
      <w:r>
        <w:rPr>
          <w:rFonts w:ascii="Times New Roman" w:hAnsi="Times New Roman" w:cs="Times New Roman"/>
          <w:sz w:val="32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40"/>
        </w:rPr>
        <w:t>Deka</w:t>
      </w:r>
      <w:proofErr w:type="spellEnd"/>
    </w:p>
    <w:p w:rsidR="007511FE" w:rsidRDefault="007511FE" w:rsidP="00751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proofErr w:type="spellStart"/>
      <w:r>
        <w:rPr>
          <w:rFonts w:ascii="Times New Roman" w:hAnsi="Times New Roman" w:cs="Times New Roman"/>
          <w:sz w:val="32"/>
          <w:szCs w:val="40"/>
        </w:rPr>
        <w:t>Moni</w:t>
      </w:r>
      <w:proofErr w:type="spellEnd"/>
      <w:r>
        <w:rPr>
          <w:rFonts w:ascii="Times New Roman" w:hAnsi="Times New Roman" w:cs="Times New Roman"/>
          <w:sz w:val="32"/>
          <w:szCs w:val="40"/>
        </w:rPr>
        <w:t xml:space="preserve"> Manta</w:t>
      </w:r>
    </w:p>
    <w:p w:rsidR="007511FE" w:rsidRDefault="007511FE" w:rsidP="00751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proofErr w:type="spellStart"/>
      <w:r>
        <w:rPr>
          <w:rFonts w:ascii="Times New Roman" w:hAnsi="Times New Roman" w:cs="Times New Roman"/>
          <w:sz w:val="32"/>
          <w:szCs w:val="40"/>
        </w:rPr>
        <w:t>Ranjita</w:t>
      </w:r>
      <w:proofErr w:type="spellEnd"/>
      <w:r>
        <w:rPr>
          <w:rFonts w:ascii="Times New Roman" w:hAnsi="Times New Roman" w:cs="Times New Roman"/>
          <w:sz w:val="32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40"/>
        </w:rPr>
        <w:t>Bordoloi</w:t>
      </w:r>
      <w:proofErr w:type="spellEnd"/>
    </w:p>
    <w:p w:rsidR="007511FE" w:rsidRDefault="007511FE" w:rsidP="00751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proofErr w:type="spellStart"/>
      <w:r>
        <w:rPr>
          <w:rFonts w:ascii="Times New Roman" w:hAnsi="Times New Roman" w:cs="Times New Roman"/>
          <w:sz w:val="32"/>
          <w:szCs w:val="40"/>
        </w:rPr>
        <w:t>Kiran</w:t>
      </w:r>
      <w:proofErr w:type="spellEnd"/>
      <w:r>
        <w:rPr>
          <w:rFonts w:ascii="Times New Roman" w:hAnsi="Times New Roman" w:cs="Times New Roman"/>
          <w:sz w:val="32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40"/>
        </w:rPr>
        <w:t>Deka</w:t>
      </w:r>
      <w:proofErr w:type="spellEnd"/>
    </w:p>
    <w:p w:rsidR="007511FE" w:rsidRPr="00516375" w:rsidRDefault="007511FE" w:rsidP="00516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proofErr w:type="spellStart"/>
      <w:r w:rsidRPr="00516375">
        <w:rPr>
          <w:rFonts w:ascii="Times New Roman" w:hAnsi="Times New Roman" w:cs="Times New Roman"/>
          <w:sz w:val="32"/>
          <w:szCs w:val="40"/>
        </w:rPr>
        <w:t>Prabin</w:t>
      </w:r>
      <w:proofErr w:type="spellEnd"/>
      <w:r w:rsidRPr="00516375">
        <w:rPr>
          <w:rFonts w:ascii="Times New Roman" w:hAnsi="Times New Roman" w:cs="Times New Roman"/>
          <w:sz w:val="32"/>
          <w:szCs w:val="40"/>
        </w:rPr>
        <w:t xml:space="preserve"> </w:t>
      </w:r>
      <w:proofErr w:type="spellStart"/>
      <w:r w:rsidRPr="00516375">
        <w:rPr>
          <w:rFonts w:ascii="Times New Roman" w:hAnsi="Times New Roman" w:cs="Times New Roman"/>
          <w:sz w:val="32"/>
          <w:szCs w:val="40"/>
        </w:rPr>
        <w:t>Deka</w:t>
      </w:r>
      <w:proofErr w:type="spellEnd"/>
    </w:p>
    <w:p w:rsidR="007511FE" w:rsidRDefault="007511FE" w:rsidP="007511FE">
      <w:pPr>
        <w:pStyle w:val="ListParagraph"/>
        <w:numPr>
          <w:ilvl w:val="0"/>
          <w:numId w:val="1"/>
        </w:numPr>
        <w:ind w:hanging="294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      </w:t>
      </w:r>
      <w:proofErr w:type="spellStart"/>
      <w:r>
        <w:rPr>
          <w:rFonts w:ascii="Times New Roman" w:hAnsi="Times New Roman" w:cs="Times New Roman"/>
          <w:sz w:val="32"/>
          <w:szCs w:val="40"/>
        </w:rPr>
        <w:t>Mamoni</w:t>
      </w:r>
      <w:proofErr w:type="spellEnd"/>
      <w:r>
        <w:rPr>
          <w:rFonts w:ascii="Times New Roman" w:hAnsi="Times New Roman" w:cs="Times New Roman"/>
          <w:sz w:val="32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40"/>
        </w:rPr>
        <w:t>Pator</w:t>
      </w:r>
      <w:proofErr w:type="spellEnd"/>
    </w:p>
    <w:p w:rsidR="007511FE" w:rsidRDefault="007511FE" w:rsidP="00751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proofErr w:type="spellStart"/>
      <w:r>
        <w:rPr>
          <w:rFonts w:ascii="Times New Roman" w:hAnsi="Times New Roman" w:cs="Times New Roman"/>
          <w:sz w:val="32"/>
          <w:szCs w:val="40"/>
        </w:rPr>
        <w:t>Dipika</w:t>
      </w:r>
      <w:proofErr w:type="spellEnd"/>
      <w:r>
        <w:rPr>
          <w:rFonts w:ascii="Times New Roman" w:hAnsi="Times New Roman" w:cs="Times New Roman"/>
          <w:sz w:val="32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40"/>
        </w:rPr>
        <w:t>Senapati</w:t>
      </w:r>
      <w:proofErr w:type="spellEnd"/>
    </w:p>
    <w:p w:rsidR="007511FE" w:rsidRDefault="007511FE" w:rsidP="00751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proofErr w:type="spellStart"/>
      <w:r>
        <w:rPr>
          <w:rFonts w:ascii="Times New Roman" w:hAnsi="Times New Roman" w:cs="Times New Roman"/>
          <w:sz w:val="32"/>
          <w:szCs w:val="40"/>
        </w:rPr>
        <w:t>Rupam</w:t>
      </w:r>
      <w:proofErr w:type="spellEnd"/>
      <w:r>
        <w:rPr>
          <w:rFonts w:ascii="Times New Roman" w:hAnsi="Times New Roman" w:cs="Times New Roman"/>
          <w:sz w:val="32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40"/>
        </w:rPr>
        <w:t>Dewri</w:t>
      </w:r>
      <w:proofErr w:type="spellEnd"/>
    </w:p>
    <w:p w:rsidR="007511FE" w:rsidRDefault="007511FE" w:rsidP="00751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proofErr w:type="spellStart"/>
      <w:r>
        <w:rPr>
          <w:rFonts w:ascii="Times New Roman" w:hAnsi="Times New Roman" w:cs="Times New Roman"/>
          <w:sz w:val="32"/>
          <w:szCs w:val="40"/>
        </w:rPr>
        <w:t>Dilip</w:t>
      </w:r>
      <w:proofErr w:type="spellEnd"/>
      <w:r>
        <w:rPr>
          <w:rFonts w:ascii="Times New Roman" w:hAnsi="Times New Roman" w:cs="Times New Roman"/>
          <w:sz w:val="32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40"/>
        </w:rPr>
        <w:t>Pator</w:t>
      </w:r>
      <w:proofErr w:type="spellEnd"/>
    </w:p>
    <w:p w:rsidR="007511FE" w:rsidRDefault="007511FE" w:rsidP="00751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proofErr w:type="spellStart"/>
      <w:r>
        <w:rPr>
          <w:rFonts w:ascii="Times New Roman" w:hAnsi="Times New Roman" w:cs="Times New Roman"/>
          <w:sz w:val="32"/>
          <w:szCs w:val="40"/>
        </w:rPr>
        <w:t>Manoj</w:t>
      </w:r>
      <w:proofErr w:type="spellEnd"/>
      <w:r>
        <w:rPr>
          <w:rFonts w:ascii="Times New Roman" w:hAnsi="Times New Roman" w:cs="Times New Roman"/>
          <w:sz w:val="32"/>
          <w:szCs w:val="40"/>
        </w:rPr>
        <w:t xml:space="preserve"> Manta</w:t>
      </w:r>
    </w:p>
    <w:p w:rsidR="00516375" w:rsidRPr="00516375" w:rsidRDefault="00516375" w:rsidP="00516375">
      <w:pPr>
        <w:pStyle w:val="ListParagraph"/>
        <w:numPr>
          <w:ilvl w:val="0"/>
          <w:numId w:val="1"/>
        </w:numPr>
        <w:rPr>
          <w:color w:val="FFFFFF" w:themeColor="background1"/>
          <w:sz w:val="18"/>
          <w:szCs w:val="18"/>
        </w:rPr>
      </w:pPr>
    </w:p>
    <w:p w:rsidR="007511FE" w:rsidRDefault="007511FE" w:rsidP="00751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proofErr w:type="spellStart"/>
      <w:r>
        <w:rPr>
          <w:rFonts w:ascii="Times New Roman" w:hAnsi="Times New Roman" w:cs="Times New Roman"/>
          <w:sz w:val="32"/>
          <w:szCs w:val="40"/>
        </w:rPr>
        <w:t>Biswa</w:t>
      </w:r>
      <w:proofErr w:type="spellEnd"/>
      <w:r>
        <w:rPr>
          <w:rFonts w:ascii="Times New Roman" w:hAnsi="Times New Roman" w:cs="Times New Roman"/>
          <w:sz w:val="32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40"/>
        </w:rPr>
        <w:t>Deka</w:t>
      </w:r>
      <w:proofErr w:type="spellEnd"/>
    </w:p>
    <w:p w:rsidR="007511FE" w:rsidRDefault="007511FE" w:rsidP="00751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proofErr w:type="spellStart"/>
      <w:r>
        <w:rPr>
          <w:rFonts w:ascii="Times New Roman" w:hAnsi="Times New Roman" w:cs="Times New Roman"/>
          <w:sz w:val="32"/>
          <w:szCs w:val="40"/>
        </w:rPr>
        <w:t>Rituraj</w:t>
      </w:r>
      <w:proofErr w:type="spellEnd"/>
      <w:r>
        <w:rPr>
          <w:rFonts w:ascii="Times New Roman" w:hAnsi="Times New Roman" w:cs="Times New Roman"/>
          <w:sz w:val="32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40"/>
        </w:rPr>
        <w:t>Pator</w:t>
      </w:r>
      <w:proofErr w:type="spellEnd"/>
    </w:p>
    <w:p w:rsidR="007511FE" w:rsidRDefault="007511FE" w:rsidP="00751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proofErr w:type="spellStart"/>
      <w:r>
        <w:rPr>
          <w:rFonts w:ascii="Times New Roman" w:hAnsi="Times New Roman" w:cs="Times New Roman"/>
          <w:sz w:val="32"/>
          <w:szCs w:val="40"/>
        </w:rPr>
        <w:t>Matu</w:t>
      </w:r>
      <w:proofErr w:type="spellEnd"/>
      <w:r>
        <w:rPr>
          <w:rFonts w:ascii="Times New Roman" w:hAnsi="Times New Roman" w:cs="Times New Roman"/>
          <w:sz w:val="32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40"/>
        </w:rPr>
        <w:t>Dewri</w:t>
      </w:r>
      <w:proofErr w:type="spellEnd"/>
    </w:p>
    <w:p w:rsidR="007511FE" w:rsidRDefault="007511FE" w:rsidP="00751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proofErr w:type="spellStart"/>
      <w:r>
        <w:rPr>
          <w:rFonts w:ascii="Times New Roman" w:hAnsi="Times New Roman" w:cs="Times New Roman"/>
          <w:sz w:val="32"/>
          <w:szCs w:val="40"/>
        </w:rPr>
        <w:t>Nabin</w:t>
      </w:r>
      <w:proofErr w:type="spellEnd"/>
      <w:r>
        <w:rPr>
          <w:rFonts w:ascii="Times New Roman" w:hAnsi="Times New Roman" w:cs="Times New Roman"/>
          <w:sz w:val="32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40"/>
        </w:rPr>
        <w:t>Deka</w:t>
      </w:r>
      <w:proofErr w:type="spellEnd"/>
    </w:p>
    <w:p w:rsidR="007511FE" w:rsidRDefault="007511FE" w:rsidP="00751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proofErr w:type="spellStart"/>
      <w:r>
        <w:rPr>
          <w:rFonts w:ascii="Times New Roman" w:hAnsi="Times New Roman" w:cs="Times New Roman"/>
          <w:sz w:val="32"/>
          <w:szCs w:val="40"/>
        </w:rPr>
        <w:t>Karabi</w:t>
      </w:r>
      <w:proofErr w:type="spellEnd"/>
      <w:r>
        <w:rPr>
          <w:rFonts w:ascii="Times New Roman" w:hAnsi="Times New Roman" w:cs="Times New Roman"/>
          <w:sz w:val="32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40"/>
        </w:rPr>
        <w:t>Pator</w:t>
      </w:r>
      <w:proofErr w:type="spellEnd"/>
    </w:p>
    <w:p w:rsidR="007511FE" w:rsidRDefault="007511FE" w:rsidP="00751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proofErr w:type="spellStart"/>
      <w:r>
        <w:rPr>
          <w:rFonts w:ascii="Times New Roman" w:hAnsi="Times New Roman" w:cs="Times New Roman"/>
          <w:sz w:val="32"/>
          <w:szCs w:val="40"/>
        </w:rPr>
        <w:t>Niharika</w:t>
      </w:r>
      <w:proofErr w:type="spellEnd"/>
      <w:r>
        <w:rPr>
          <w:rFonts w:ascii="Times New Roman" w:hAnsi="Times New Roman" w:cs="Times New Roman"/>
          <w:sz w:val="32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40"/>
        </w:rPr>
        <w:t>Senapati</w:t>
      </w:r>
      <w:proofErr w:type="spellEnd"/>
    </w:p>
    <w:p w:rsidR="007511FE" w:rsidRDefault="007511FE" w:rsidP="00751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proofErr w:type="spellStart"/>
      <w:r>
        <w:rPr>
          <w:rFonts w:ascii="Times New Roman" w:hAnsi="Times New Roman" w:cs="Times New Roman"/>
          <w:sz w:val="32"/>
          <w:szCs w:val="40"/>
        </w:rPr>
        <w:t>Budhen</w:t>
      </w:r>
      <w:proofErr w:type="spellEnd"/>
      <w:r>
        <w:rPr>
          <w:rFonts w:ascii="Times New Roman" w:hAnsi="Times New Roman" w:cs="Times New Roman"/>
          <w:sz w:val="32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40"/>
        </w:rPr>
        <w:t>Bordoloi</w:t>
      </w:r>
      <w:proofErr w:type="spellEnd"/>
    </w:p>
    <w:p w:rsidR="007511FE" w:rsidRDefault="007511FE" w:rsidP="00751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proofErr w:type="spellStart"/>
      <w:r>
        <w:rPr>
          <w:rFonts w:ascii="Times New Roman" w:hAnsi="Times New Roman" w:cs="Times New Roman"/>
          <w:sz w:val="32"/>
          <w:szCs w:val="40"/>
        </w:rPr>
        <w:t>Manikon</w:t>
      </w:r>
      <w:proofErr w:type="spellEnd"/>
      <w:r>
        <w:rPr>
          <w:rFonts w:ascii="Times New Roman" w:hAnsi="Times New Roman" w:cs="Times New Roman"/>
          <w:sz w:val="32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40"/>
        </w:rPr>
        <w:t>Dekaraja</w:t>
      </w:r>
      <w:proofErr w:type="spellEnd"/>
    </w:p>
    <w:p w:rsidR="007511FE" w:rsidRDefault="007511FE" w:rsidP="00751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Rita </w:t>
      </w:r>
      <w:proofErr w:type="spellStart"/>
      <w:r>
        <w:rPr>
          <w:rFonts w:ascii="Times New Roman" w:hAnsi="Times New Roman" w:cs="Times New Roman"/>
          <w:sz w:val="32"/>
          <w:szCs w:val="40"/>
        </w:rPr>
        <w:t>Pator</w:t>
      </w:r>
      <w:proofErr w:type="spellEnd"/>
    </w:p>
    <w:p w:rsidR="007511FE" w:rsidRDefault="007511FE" w:rsidP="00751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proofErr w:type="spellStart"/>
      <w:r>
        <w:rPr>
          <w:rFonts w:ascii="Times New Roman" w:hAnsi="Times New Roman" w:cs="Times New Roman"/>
          <w:sz w:val="32"/>
          <w:szCs w:val="40"/>
        </w:rPr>
        <w:t>Anikita</w:t>
      </w:r>
      <w:proofErr w:type="spellEnd"/>
      <w:r>
        <w:rPr>
          <w:rFonts w:ascii="Times New Roman" w:hAnsi="Times New Roman" w:cs="Times New Roman"/>
          <w:sz w:val="32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40"/>
        </w:rPr>
        <w:t>Bordoloi</w:t>
      </w:r>
      <w:proofErr w:type="spellEnd"/>
    </w:p>
    <w:p w:rsidR="007511FE" w:rsidRPr="007511FE" w:rsidRDefault="007511FE" w:rsidP="007511FE">
      <w:pPr>
        <w:pStyle w:val="ListParagraph"/>
        <w:rPr>
          <w:rFonts w:ascii="Times New Roman" w:hAnsi="Times New Roman" w:cs="Times New Roman"/>
          <w:sz w:val="32"/>
          <w:szCs w:val="40"/>
        </w:rPr>
      </w:pPr>
    </w:p>
    <w:p w:rsidR="000664A0" w:rsidRPr="000664A0" w:rsidRDefault="000664A0" w:rsidP="000664A0">
      <w:pPr>
        <w:jc w:val="center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 </w:t>
      </w:r>
    </w:p>
    <w:sectPr w:rsidR="000664A0" w:rsidRPr="000664A0" w:rsidSect="000664A0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E3F4D"/>
    <w:multiLevelType w:val="hybridMultilevel"/>
    <w:tmpl w:val="7660E6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64A0"/>
    <w:rsid w:val="000664A0"/>
    <w:rsid w:val="000F61AB"/>
    <w:rsid w:val="004A169E"/>
    <w:rsid w:val="00516375"/>
    <w:rsid w:val="005B3CD0"/>
    <w:rsid w:val="007511FE"/>
    <w:rsid w:val="007856BA"/>
    <w:rsid w:val="00883021"/>
    <w:rsid w:val="00C05EF3"/>
    <w:rsid w:val="00C5550D"/>
    <w:rsid w:val="00F8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1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2022-12-07T10:18:00Z</dcterms:created>
  <dcterms:modified xsi:type="dcterms:W3CDTF">2022-12-07T10:18:00Z</dcterms:modified>
</cp:coreProperties>
</file>