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492" w:rsidRPr="007D5492" w:rsidRDefault="007D5492" w:rsidP="007D549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Extension Activity o</w:t>
      </w:r>
      <w:r w:rsidRPr="007D5492">
        <w:rPr>
          <w:rFonts w:ascii="Times New Roman" w:eastAsia="Times New Roman" w:hAnsi="Times New Roman" w:cs="Times New Roman"/>
          <w:b/>
          <w:bCs/>
          <w:sz w:val="24"/>
          <w:szCs w:val="24"/>
        </w:rPr>
        <w:t>rganized by</w:t>
      </w:r>
      <w:r w:rsidR="00D30863">
        <w:rPr>
          <w:rFonts w:ascii="Times New Roman" w:eastAsia="Times New Roman" w:hAnsi="Times New Roman" w:cs="Times New Roman"/>
          <w:b/>
          <w:bCs/>
          <w:sz w:val="24"/>
          <w:szCs w:val="24"/>
        </w:rPr>
        <w:t xml:space="preserve"> the Department of Sanskrit in c</w:t>
      </w:r>
      <w:r w:rsidRPr="007D5492">
        <w:rPr>
          <w:rFonts w:ascii="Times New Roman" w:eastAsia="Times New Roman" w:hAnsi="Times New Roman" w:cs="Times New Roman"/>
          <w:b/>
          <w:bCs/>
          <w:sz w:val="24"/>
          <w:szCs w:val="24"/>
        </w:rPr>
        <w:t>ollaboration with NSS Unit, NGC</w:t>
      </w:r>
      <w:r w:rsidR="00D30863">
        <w:rPr>
          <w:rFonts w:ascii="Times New Roman" w:eastAsia="Times New Roman" w:hAnsi="Times New Roman" w:cs="Times New Roman"/>
          <w:sz w:val="24"/>
          <w:szCs w:val="24"/>
        </w:rPr>
        <w:t xml:space="preserve"> o</w:t>
      </w:r>
      <w:r w:rsidRPr="007D5492">
        <w:rPr>
          <w:rFonts w:ascii="Times New Roman" w:eastAsia="Times New Roman" w:hAnsi="Times New Roman" w:cs="Times New Roman"/>
          <w:b/>
          <w:bCs/>
          <w:sz w:val="24"/>
          <w:szCs w:val="24"/>
        </w:rPr>
        <w:t xml:space="preserve">n the </w:t>
      </w:r>
      <w:r w:rsidR="00D30863">
        <w:rPr>
          <w:rFonts w:ascii="Times New Roman" w:eastAsia="Times New Roman" w:hAnsi="Times New Roman" w:cs="Times New Roman"/>
          <w:b/>
          <w:bCs/>
          <w:sz w:val="24"/>
          <w:szCs w:val="24"/>
        </w:rPr>
        <w:t>o</w:t>
      </w:r>
      <w:r w:rsidRPr="007D5492">
        <w:rPr>
          <w:rFonts w:ascii="Times New Roman" w:eastAsia="Times New Roman" w:hAnsi="Times New Roman" w:cs="Times New Roman"/>
          <w:b/>
          <w:bCs/>
          <w:sz w:val="24"/>
          <w:szCs w:val="24"/>
        </w:rPr>
        <w:t>ccasion of Children’s Day</w:t>
      </w:r>
      <w:r w:rsidRPr="007D5492">
        <w:rPr>
          <w:rFonts w:ascii="Times New Roman" w:eastAsia="Times New Roman" w:hAnsi="Times New Roman" w:cs="Times New Roman"/>
          <w:sz w:val="24"/>
          <w:szCs w:val="24"/>
        </w:rPr>
        <w:br/>
      </w:r>
      <w:r w:rsidRPr="007D5492">
        <w:rPr>
          <w:rFonts w:ascii="Times New Roman" w:eastAsia="Times New Roman" w:hAnsi="Times New Roman" w:cs="Times New Roman"/>
          <w:b/>
          <w:bCs/>
          <w:sz w:val="24"/>
          <w:szCs w:val="24"/>
        </w:rPr>
        <w:t>Date:</w:t>
      </w:r>
      <w:r w:rsidRPr="007D5492">
        <w:rPr>
          <w:rFonts w:ascii="Times New Roman" w:eastAsia="Times New Roman" w:hAnsi="Times New Roman" w:cs="Times New Roman"/>
          <w:sz w:val="24"/>
          <w:szCs w:val="24"/>
        </w:rPr>
        <w:t xml:space="preserve"> 14th November 2024</w:t>
      </w:r>
      <w:r w:rsidRPr="007D5492">
        <w:rPr>
          <w:rFonts w:ascii="Times New Roman" w:eastAsia="Times New Roman" w:hAnsi="Times New Roman" w:cs="Times New Roman"/>
          <w:sz w:val="24"/>
          <w:szCs w:val="24"/>
        </w:rPr>
        <w:br/>
      </w:r>
      <w:r w:rsidRPr="007D5492">
        <w:rPr>
          <w:rFonts w:ascii="Times New Roman" w:eastAsia="Times New Roman" w:hAnsi="Times New Roman" w:cs="Times New Roman"/>
          <w:b/>
          <w:bCs/>
          <w:sz w:val="24"/>
          <w:szCs w:val="24"/>
        </w:rPr>
        <w:t>Venue:</w:t>
      </w:r>
      <w:r w:rsidRPr="007D5492">
        <w:rPr>
          <w:rFonts w:ascii="Times New Roman" w:eastAsia="Times New Roman" w:hAnsi="Times New Roman" w:cs="Times New Roman"/>
          <w:sz w:val="24"/>
          <w:szCs w:val="24"/>
        </w:rPr>
        <w:t xml:space="preserve"> </w:t>
      </w:r>
      <w:proofErr w:type="spellStart"/>
      <w:r w:rsidRPr="007D5492">
        <w:rPr>
          <w:rFonts w:ascii="Times New Roman" w:eastAsia="Times New Roman" w:hAnsi="Times New Roman" w:cs="Times New Roman"/>
          <w:sz w:val="24"/>
          <w:szCs w:val="24"/>
        </w:rPr>
        <w:t>Daksin</w:t>
      </w:r>
      <w:proofErr w:type="spellEnd"/>
      <w:r w:rsidRPr="007D5492">
        <w:rPr>
          <w:rFonts w:ascii="Times New Roman" w:eastAsia="Times New Roman" w:hAnsi="Times New Roman" w:cs="Times New Roman"/>
          <w:sz w:val="24"/>
          <w:szCs w:val="24"/>
        </w:rPr>
        <w:t xml:space="preserve"> </w:t>
      </w:r>
      <w:proofErr w:type="spellStart"/>
      <w:r w:rsidRPr="007D5492">
        <w:rPr>
          <w:rFonts w:ascii="Times New Roman" w:eastAsia="Times New Roman" w:hAnsi="Times New Roman" w:cs="Times New Roman"/>
          <w:sz w:val="24"/>
          <w:szCs w:val="24"/>
        </w:rPr>
        <w:t>Hayborgaon</w:t>
      </w:r>
      <w:proofErr w:type="spellEnd"/>
      <w:r w:rsidRPr="007D5492">
        <w:rPr>
          <w:rFonts w:ascii="Times New Roman" w:eastAsia="Times New Roman" w:hAnsi="Times New Roman" w:cs="Times New Roman"/>
          <w:sz w:val="24"/>
          <w:szCs w:val="24"/>
        </w:rPr>
        <w:t xml:space="preserve"> </w:t>
      </w:r>
      <w:proofErr w:type="spellStart"/>
      <w:r w:rsidRPr="007D5492">
        <w:rPr>
          <w:rFonts w:ascii="Times New Roman" w:eastAsia="Times New Roman" w:hAnsi="Times New Roman" w:cs="Times New Roman"/>
          <w:sz w:val="24"/>
          <w:szCs w:val="24"/>
        </w:rPr>
        <w:t>Kalangpar</w:t>
      </w:r>
      <w:proofErr w:type="spellEnd"/>
      <w:r w:rsidRPr="007D5492">
        <w:rPr>
          <w:rFonts w:ascii="Times New Roman" w:eastAsia="Times New Roman" w:hAnsi="Times New Roman" w:cs="Times New Roman"/>
          <w:sz w:val="24"/>
          <w:szCs w:val="24"/>
        </w:rPr>
        <w:t xml:space="preserve"> L.P. School</w:t>
      </w:r>
    </w:p>
    <w:p w:rsidR="007D5492" w:rsidRPr="007D5492" w:rsidRDefault="007D5492" w:rsidP="007D5492">
      <w:pPr>
        <w:spacing w:before="100" w:beforeAutospacing="1" w:after="100" w:afterAutospacing="1" w:line="240" w:lineRule="auto"/>
        <w:rPr>
          <w:rFonts w:ascii="Times New Roman" w:eastAsia="Times New Roman" w:hAnsi="Times New Roman" w:cs="Times New Roman"/>
          <w:sz w:val="24"/>
          <w:szCs w:val="24"/>
        </w:rPr>
      </w:pPr>
      <w:r w:rsidRPr="007D5492">
        <w:rPr>
          <w:rFonts w:ascii="Times New Roman" w:eastAsia="Times New Roman" w:hAnsi="Times New Roman" w:cs="Times New Roman"/>
          <w:sz w:val="24"/>
          <w:szCs w:val="24"/>
        </w:rPr>
        <w:t xml:space="preserve">On 14th November 2024, the Department of Sanskrit, in collaboration with the NSS Unit of NGC (Name of College), organized an extension activity at </w:t>
      </w:r>
      <w:proofErr w:type="spellStart"/>
      <w:r w:rsidRPr="007D5492">
        <w:rPr>
          <w:rFonts w:ascii="Times New Roman" w:eastAsia="Times New Roman" w:hAnsi="Times New Roman" w:cs="Times New Roman"/>
          <w:sz w:val="24"/>
          <w:szCs w:val="24"/>
        </w:rPr>
        <w:t>Daksin</w:t>
      </w:r>
      <w:proofErr w:type="spellEnd"/>
      <w:r w:rsidRPr="007D5492">
        <w:rPr>
          <w:rFonts w:ascii="Times New Roman" w:eastAsia="Times New Roman" w:hAnsi="Times New Roman" w:cs="Times New Roman"/>
          <w:sz w:val="24"/>
          <w:szCs w:val="24"/>
        </w:rPr>
        <w:t xml:space="preserve"> </w:t>
      </w:r>
      <w:proofErr w:type="spellStart"/>
      <w:r w:rsidRPr="007D5492">
        <w:rPr>
          <w:rFonts w:ascii="Times New Roman" w:eastAsia="Times New Roman" w:hAnsi="Times New Roman" w:cs="Times New Roman"/>
          <w:sz w:val="24"/>
          <w:szCs w:val="24"/>
        </w:rPr>
        <w:t>Hayborgaon</w:t>
      </w:r>
      <w:proofErr w:type="spellEnd"/>
      <w:r w:rsidRPr="007D5492">
        <w:rPr>
          <w:rFonts w:ascii="Times New Roman" w:eastAsia="Times New Roman" w:hAnsi="Times New Roman" w:cs="Times New Roman"/>
          <w:sz w:val="24"/>
          <w:szCs w:val="24"/>
        </w:rPr>
        <w:t xml:space="preserve"> </w:t>
      </w:r>
      <w:proofErr w:type="spellStart"/>
      <w:r w:rsidRPr="007D5492">
        <w:rPr>
          <w:rFonts w:ascii="Times New Roman" w:eastAsia="Times New Roman" w:hAnsi="Times New Roman" w:cs="Times New Roman"/>
          <w:sz w:val="24"/>
          <w:szCs w:val="24"/>
        </w:rPr>
        <w:t>Kalangpar</w:t>
      </w:r>
      <w:proofErr w:type="spellEnd"/>
      <w:r w:rsidRPr="007D5492">
        <w:rPr>
          <w:rFonts w:ascii="Times New Roman" w:eastAsia="Times New Roman" w:hAnsi="Times New Roman" w:cs="Times New Roman"/>
          <w:sz w:val="24"/>
          <w:szCs w:val="24"/>
        </w:rPr>
        <w:t xml:space="preserve"> L.P. School to celebrate Children’s Day. The event aimed at promoting cultural awareness, enhancing the students' knowledge, and fostering a sense of responsibility and service among the youth.</w:t>
      </w:r>
    </w:p>
    <w:p w:rsidR="007D5492" w:rsidRPr="007D5492" w:rsidRDefault="007D5492" w:rsidP="007D5492">
      <w:pPr>
        <w:spacing w:before="100" w:beforeAutospacing="1" w:after="100" w:afterAutospacing="1" w:line="240" w:lineRule="auto"/>
        <w:outlineLvl w:val="2"/>
        <w:rPr>
          <w:rFonts w:ascii="Times New Roman" w:eastAsia="Times New Roman" w:hAnsi="Times New Roman" w:cs="Times New Roman"/>
          <w:b/>
          <w:bCs/>
          <w:sz w:val="27"/>
          <w:szCs w:val="27"/>
        </w:rPr>
      </w:pPr>
      <w:r w:rsidRPr="007D5492">
        <w:rPr>
          <w:rFonts w:ascii="Times New Roman" w:eastAsia="Times New Roman" w:hAnsi="Times New Roman" w:cs="Times New Roman"/>
          <w:b/>
          <w:bCs/>
          <w:sz w:val="27"/>
          <w:szCs w:val="27"/>
        </w:rPr>
        <w:t>Objectives of the Activity:</w:t>
      </w:r>
    </w:p>
    <w:p w:rsidR="007D5492" w:rsidRPr="007D5492" w:rsidRDefault="007D5492" w:rsidP="007D549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D5492">
        <w:rPr>
          <w:rFonts w:ascii="Times New Roman" w:eastAsia="Times New Roman" w:hAnsi="Times New Roman" w:cs="Times New Roman"/>
          <w:b/>
          <w:bCs/>
          <w:sz w:val="24"/>
          <w:szCs w:val="24"/>
        </w:rPr>
        <w:t>Commemorating Children's Day</w:t>
      </w:r>
      <w:r w:rsidRPr="007D5492">
        <w:rPr>
          <w:rFonts w:ascii="Times New Roman" w:eastAsia="Times New Roman" w:hAnsi="Times New Roman" w:cs="Times New Roman"/>
          <w:sz w:val="24"/>
          <w:szCs w:val="24"/>
        </w:rPr>
        <w:t>: The event was held to mark the birthday of Jawaharlal Nehru, the first Prime Minister of India, who was a strong advocate for children's rights and welfare. The celebration focused on the well-being, education, and development of children in society.</w:t>
      </w:r>
    </w:p>
    <w:p w:rsidR="007D5492" w:rsidRPr="007D5492" w:rsidRDefault="007D5492" w:rsidP="007D549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D5492">
        <w:rPr>
          <w:rFonts w:ascii="Times New Roman" w:eastAsia="Times New Roman" w:hAnsi="Times New Roman" w:cs="Times New Roman"/>
          <w:b/>
          <w:bCs/>
          <w:sz w:val="24"/>
          <w:szCs w:val="24"/>
        </w:rPr>
        <w:t>Sanskrit Awareness</w:t>
      </w:r>
      <w:r w:rsidRPr="007D5492">
        <w:rPr>
          <w:rFonts w:ascii="Times New Roman" w:eastAsia="Times New Roman" w:hAnsi="Times New Roman" w:cs="Times New Roman"/>
          <w:sz w:val="24"/>
          <w:szCs w:val="24"/>
        </w:rPr>
        <w:t>: The department aimed to introduce the younger generation to the richness of Sanskrit language and culture through interactive sessions.</w:t>
      </w:r>
    </w:p>
    <w:p w:rsidR="007D5492" w:rsidRPr="007D5492" w:rsidRDefault="007D5492" w:rsidP="007D549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D5492">
        <w:rPr>
          <w:rFonts w:ascii="Times New Roman" w:eastAsia="Times New Roman" w:hAnsi="Times New Roman" w:cs="Times New Roman"/>
          <w:b/>
          <w:bCs/>
          <w:sz w:val="24"/>
          <w:szCs w:val="24"/>
        </w:rPr>
        <w:t>Community Service</w:t>
      </w:r>
      <w:r w:rsidRPr="007D5492">
        <w:rPr>
          <w:rFonts w:ascii="Times New Roman" w:eastAsia="Times New Roman" w:hAnsi="Times New Roman" w:cs="Times New Roman"/>
          <w:sz w:val="24"/>
          <w:szCs w:val="24"/>
        </w:rPr>
        <w:t>: The NSS unit worked with the department to provide valuable services to the local community, particularly in the area of education and personal development.</w:t>
      </w:r>
    </w:p>
    <w:p w:rsidR="007D5492" w:rsidRPr="007D5492" w:rsidRDefault="007D5492" w:rsidP="007D5492">
      <w:pPr>
        <w:spacing w:before="100" w:beforeAutospacing="1" w:after="100" w:afterAutospacing="1" w:line="240" w:lineRule="auto"/>
        <w:outlineLvl w:val="2"/>
        <w:rPr>
          <w:rFonts w:ascii="Times New Roman" w:eastAsia="Times New Roman" w:hAnsi="Times New Roman" w:cs="Times New Roman"/>
          <w:b/>
          <w:bCs/>
          <w:sz w:val="27"/>
          <w:szCs w:val="27"/>
        </w:rPr>
      </w:pPr>
      <w:r w:rsidRPr="007D5492">
        <w:rPr>
          <w:rFonts w:ascii="Times New Roman" w:eastAsia="Times New Roman" w:hAnsi="Times New Roman" w:cs="Times New Roman"/>
          <w:b/>
          <w:bCs/>
          <w:sz w:val="27"/>
          <w:szCs w:val="27"/>
        </w:rPr>
        <w:t>Highlights of the Event:</w:t>
      </w:r>
    </w:p>
    <w:p w:rsidR="007D5492" w:rsidRPr="007D5492" w:rsidRDefault="007D5492" w:rsidP="007D549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D5492">
        <w:rPr>
          <w:rFonts w:ascii="Times New Roman" w:eastAsia="Times New Roman" w:hAnsi="Times New Roman" w:cs="Times New Roman"/>
          <w:b/>
          <w:bCs/>
          <w:sz w:val="24"/>
          <w:szCs w:val="24"/>
        </w:rPr>
        <w:t>Inaugural Session</w:t>
      </w:r>
      <w:r w:rsidRPr="007D5492">
        <w:rPr>
          <w:rFonts w:ascii="Times New Roman" w:eastAsia="Times New Roman" w:hAnsi="Times New Roman" w:cs="Times New Roman"/>
          <w:sz w:val="24"/>
          <w:szCs w:val="24"/>
        </w:rPr>
        <w:t xml:space="preserve">: The event commenced with a welcome address by the </w:t>
      </w:r>
      <w:r w:rsidR="00D30863">
        <w:rPr>
          <w:rFonts w:ascii="Times New Roman" w:eastAsia="Times New Roman" w:hAnsi="Times New Roman" w:cs="Times New Roman"/>
          <w:sz w:val="24"/>
          <w:szCs w:val="24"/>
        </w:rPr>
        <w:t>Headmaster</w:t>
      </w:r>
      <w:r w:rsidRPr="007D5492">
        <w:rPr>
          <w:rFonts w:ascii="Times New Roman" w:eastAsia="Times New Roman" w:hAnsi="Times New Roman" w:cs="Times New Roman"/>
          <w:sz w:val="24"/>
          <w:szCs w:val="24"/>
        </w:rPr>
        <w:t xml:space="preserve"> of the school, followed by a short speech from the Head of the Department of Sanskrit and the NSS Program Officer. The importance of Children’s Day and its significance in shaping young minds was emphasized.</w:t>
      </w:r>
    </w:p>
    <w:p w:rsidR="007D5492" w:rsidRPr="007D5492" w:rsidRDefault="007D5492" w:rsidP="007D549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D5492">
        <w:rPr>
          <w:rFonts w:ascii="Times New Roman" w:eastAsia="Times New Roman" w:hAnsi="Times New Roman" w:cs="Times New Roman"/>
          <w:b/>
          <w:bCs/>
          <w:sz w:val="24"/>
          <w:szCs w:val="24"/>
        </w:rPr>
        <w:t>Sanskrit Recitation &amp; Storytelling</w:t>
      </w:r>
      <w:r w:rsidRPr="007D5492">
        <w:rPr>
          <w:rFonts w:ascii="Times New Roman" w:eastAsia="Times New Roman" w:hAnsi="Times New Roman" w:cs="Times New Roman"/>
          <w:sz w:val="24"/>
          <w:szCs w:val="24"/>
        </w:rPr>
        <w:t xml:space="preserve">: Students from the Department of Sanskrit engaged the children with Sanskrit </w:t>
      </w:r>
      <w:proofErr w:type="spellStart"/>
      <w:r w:rsidRPr="007D5492">
        <w:rPr>
          <w:rFonts w:ascii="Times New Roman" w:eastAsia="Times New Roman" w:hAnsi="Times New Roman" w:cs="Times New Roman"/>
          <w:sz w:val="24"/>
          <w:szCs w:val="24"/>
        </w:rPr>
        <w:t>shlokas</w:t>
      </w:r>
      <w:proofErr w:type="spellEnd"/>
      <w:r w:rsidRPr="007D5492">
        <w:rPr>
          <w:rFonts w:ascii="Times New Roman" w:eastAsia="Times New Roman" w:hAnsi="Times New Roman" w:cs="Times New Roman"/>
          <w:sz w:val="24"/>
          <w:szCs w:val="24"/>
        </w:rPr>
        <w:t>, prayers, and stories from Indian mythology. They explained the meaning and relevance of the texts in a simplified manner that resonated with the young audience.</w:t>
      </w:r>
    </w:p>
    <w:p w:rsidR="007D5492" w:rsidRPr="007D5492" w:rsidRDefault="007D5492" w:rsidP="007D549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D5492">
        <w:rPr>
          <w:rFonts w:ascii="Times New Roman" w:eastAsia="Times New Roman" w:hAnsi="Times New Roman" w:cs="Times New Roman"/>
          <w:b/>
          <w:bCs/>
          <w:sz w:val="24"/>
          <w:szCs w:val="24"/>
        </w:rPr>
        <w:t>Motivational Talk</w:t>
      </w:r>
      <w:r w:rsidRPr="007D5492">
        <w:rPr>
          <w:rFonts w:ascii="Times New Roman" w:eastAsia="Times New Roman" w:hAnsi="Times New Roman" w:cs="Times New Roman"/>
          <w:sz w:val="24"/>
          <w:szCs w:val="24"/>
        </w:rPr>
        <w:t xml:space="preserve">: </w:t>
      </w:r>
      <w:r w:rsidR="00D30863">
        <w:rPr>
          <w:rFonts w:ascii="Times New Roman" w:eastAsia="Times New Roman" w:hAnsi="Times New Roman" w:cs="Times New Roman"/>
          <w:sz w:val="24"/>
          <w:szCs w:val="24"/>
        </w:rPr>
        <w:t xml:space="preserve">Dr. </w:t>
      </w:r>
      <w:proofErr w:type="spellStart"/>
      <w:r w:rsidR="00D30863">
        <w:rPr>
          <w:rFonts w:ascii="Times New Roman" w:eastAsia="Times New Roman" w:hAnsi="Times New Roman" w:cs="Times New Roman"/>
          <w:sz w:val="24"/>
          <w:szCs w:val="24"/>
        </w:rPr>
        <w:t>Amiya</w:t>
      </w:r>
      <w:proofErr w:type="spellEnd"/>
      <w:r w:rsidR="00D30863">
        <w:rPr>
          <w:rFonts w:ascii="Times New Roman" w:eastAsia="Times New Roman" w:hAnsi="Times New Roman" w:cs="Times New Roman"/>
          <w:sz w:val="24"/>
          <w:szCs w:val="24"/>
        </w:rPr>
        <w:t xml:space="preserve"> </w:t>
      </w:r>
      <w:proofErr w:type="spellStart"/>
      <w:r w:rsidR="00D30863">
        <w:rPr>
          <w:rFonts w:ascii="Times New Roman" w:eastAsia="Times New Roman" w:hAnsi="Times New Roman" w:cs="Times New Roman"/>
          <w:sz w:val="24"/>
          <w:szCs w:val="24"/>
        </w:rPr>
        <w:t>Pator</w:t>
      </w:r>
      <w:proofErr w:type="spellEnd"/>
      <w:r w:rsidRPr="007D5492">
        <w:rPr>
          <w:rFonts w:ascii="Times New Roman" w:eastAsia="Times New Roman" w:hAnsi="Times New Roman" w:cs="Times New Roman"/>
          <w:sz w:val="24"/>
          <w:szCs w:val="24"/>
        </w:rPr>
        <w:t xml:space="preserve"> from the NSS unit delivered an inspiring talk on the importance of education, discipline, and the role of children in nation-building. The speaker encouraged the children to dream big and work hard to achieve their goals.</w:t>
      </w:r>
    </w:p>
    <w:p w:rsidR="007D5492" w:rsidRPr="007D5492" w:rsidRDefault="007D5492" w:rsidP="007D549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D5492">
        <w:rPr>
          <w:rFonts w:ascii="Times New Roman" w:eastAsia="Times New Roman" w:hAnsi="Times New Roman" w:cs="Times New Roman"/>
          <w:b/>
          <w:bCs/>
          <w:sz w:val="24"/>
          <w:szCs w:val="24"/>
        </w:rPr>
        <w:t>Cultural Program</w:t>
      </w:r>
      <w:r w:rsidRPr="007D5492">
        <w:rPr>
          <w:rFonts w:ascii="Times New Roman" w:eastAsia="Times New Roman" w:hAnsi="Times New Roman" w:cs="Times New Roman"/>
          <w:sz w:val="24"/>
          <w:szCs w:val="24"/>
        </w:rPr>
        <w:t>: The children participated in various cultural performances, including a group song in Sanskrit</w:t>
      </w:r>
      <w:r w:rsidR="00D30863">
        <w:rPr>
          <w:rFonts w:ascii="Times New Roman" w:eastAsia="Times New Roman" w:hAnsi="Times New Roman" w:cs="Times New Roman"/>
          <w:sz w:val="24"/>
          <w:szCs w:val="24"/>
        </w:rPr>
        <w:t xml:space="preserve"> and so on</w:t>
      </w:r>
      <w:r w:rsidRPr="007D5492">
        <w:rPr>
          <w:rFonts w:ascii="Times New Roman" w:eastAsia="Times New Roman" w:hAnsi="Times New Roman" w:cs="Times New Roman"/>
          <w:sz w:val="24"/>
          <w:szCs w:val="24"/>
        </w:rPr>
        <w:t>.</w:t>
      </w:r>
    </w:p>
    <w:p w:rsidR="007D5492" w:rsidRPr="007D5492" w:rsidRDefault="007D5492" w:rsidP="007D5492">
      <w:pPr>
        <w:spacing w:before="100" w:beforeAutospacing="1" w:after="100" w:afterAutospacing="1" w:line="240" w:lineRule="auto"/>
        <w:outlineLvl w:val="2"/>
        <w:rPr>
          <w:rFonts w:ascii="Times New Roman" w:eastAsia="Times New Roman" w:hAnsi="Times New Roman" w:cs="Times New Roman"/>
          <w:b/>
          <w:bCs/>
          <w:sz w:val="27"/>
          <w:szCs w:val="27"/>
        </w:rPr>
      </w:pPr>
      <w:r w:rsidRPr="007D5492">
        <w:rPr>
          <w:rFonts w:ascii="Times New Roman" w:eastAsia="Times New Roman" w:hAnsi="Times New Roman" w:cs="Times New Roman"/>
          <w:b/>
          <w:bCs/>
          <w:sz w:val="27"/>
          <w:szCs w:val="27"/>
        </w:rPr>
        <w:t>Impact:</w:t>
      </w:r>
    </w:p>
    <w:p w:rsidR="007D5492" w:rsidRPr="007D5492" w:rsidRDefault="007D5492" w:rsidP="007D549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D5492">
        <w:rPr>
          <w:rFonts w:ascii="Times New Roman" w:eastAsia="Times New Roman" w:hAnsi="Times New Roman" w:cs="Times New Roman"/>
          <w:b/>
          <w:bCs/>
          <w:sz w:val="24"/>
          <w:szCs w:val="24"/>
        </w:rPr>
        <w:t>Cultural Awareness</w:t>
      </w:r>
      <w:r w:rsidRPr="007D5492">
        <w:rPr>
          <w:rFonts w:ascii="Times New Roman" w:eastAsia="Times New Roman" w:hAnsi="Times New Roman" w:cs="Times New Roman"/>
          <w:sz w:val="24"/>
          <w:szCs w:val="24"/>
        </w:rPr>
        <w:t>: The children were introduced to the beauty and significance of Sanskrit, its literature, and its connection to Indian culture.</w:t>
      </w:r>
    </w:p>
    <w:p w:rsidR="007D5492" w:rsidRPr="007D5492" w:rsidRDefault="007D5492" w:rsidP="007D549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D5492">
        <w:rPr>
          <w:rFonts w:ascii="Times New Roman" w:eastAsia="Times New Roman" w:hAnsi="Times New Roman" w:cs="Times New Roman"/>
          <w:b/>
          <w:bCs/>
          <w:sz w:val="24"/>
          <w:szCs w:val="24"/>
        </w:rPr>
        <w:t>Inspiration for Learning</w:t>
      </w:r>
      <w:r w:rsidRPr="007D5492">
        <w:rPr>
          <w:rFonts w:ascii="Times New Roman" w:eastAsia="Times New Roman" w:hAnsi="Times New Roman" w:cs="Times New Roman"/>
          <w:sz w:val="24"/>
          <w:szCs w:val="24"/>
        </w:rPr>
        <w:t>: The event inspired the children to value their education, embrace cultural heritage, and strive for excellence.</w:t>
      </w:r>
    </w:p>
    <w:p w:rsidR="007D5492" w:rsidRPr="007D5492" w:rsidRDefault="007D5492" w:rsidP="007D549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D5492">
        <w:rPr>
          <w:rFonts w:ascii="Times New Roman" w:eastAsia="Times New Roman" w:hAnsi="Times New Roman" w:cs="Times New Roman"/>
          <w:b/>
          <w:bCs/>
          <w:sz w:val="24"/>
          <w:szCs w:val="24"/>
        </w:rPr>
        <w:lastRenderedPageBreak/>
        <w:t>Strengthening Community Bonds</w:t>
      </w:r>
      <w:r w:rsidRPr="007D5492">
        <w:rPr>
          <w:rFonts w:ascii="Times New Roman" w:eastAsia="Times New Roman" w:hAnsi="Times New Roman" w:cs="Times New Roman"/>
          <w:sz w:val="24"/>
          <w:szCs w:val="24"/>
        </w:rPr>
        <w:t>: The collaboration between the Department of Sanskrit, NSS Unit, and the local school helped strengthen the bond between the college and the surrounding community.</w:t>
      </w:r>
    </w:p>
    <w:p w:rsidR="007D5492" w:rsidRPr="007D5492" w:rsidRDefault="007D5492" w:rsidP="007D5492">
      <w:pPr>
        <w:spacing w:before="100" w:beforeAutospacing="1" w:after="100" w:afterAutospacing="1" w:line="240" w:lineRule="auto"/>
        <w:outlineLvl w:val="2"/>
        <w:rPr>
          <w:rFonts w:ascii="Times New Roman" w:eastAsia="Times New Roman" w:hAnsi="Times New Roman" w:cs="Times New Roman"/>
          <w:b/>
          <w:bCs/>
          <w:sz w:val="27"/>
          <w:szCs w:val="27"/>
        </w:rPr>
      </w:pPr>
      <w:r w:rsidRPr="007D5492">
        <w:rPr>
          <w:rFonts w:ascii="Times New Roman" w:eastAsia="Times New Roman" w:hAnsi="Times New Roman" w:cs="Times New Roman"/>
          <w:b/>
          <w:bCs/>
          <w:sz w:val="27"/>
          <w:szCs w:val="27"/>
        </w:rPr>
        <w:t>Conclusion:</w:t>
      </w:r>
    </w:p>
    <w:p w:rsidR="007D5492" w:rsidRPr="007D5492" w:rsidRDefault="007D5492" w:rsidP="007D5492">
      <w:pPr>
        <w:spacing w:before="100" w:beforeAutospacing="1" w:after="100" w:afterAutospacing="1" w:line="240" w:lineRule="auto"/>
        <w:rPr>
          <w:rFonts w:ascii="Times New Roman" w:eastAsia="Times New Roman" w:hAnsi="Times New Roman" w:cs="Times New Roman"/>
          <w:sz w:val="24"/>
          <w:szCs w:val="24"/>
        </w:rPr>
      </w:pPr>
      <w:r w:rsidRPr="007D5492">
        <w:rPr>
          <w:rFonts w:ascii="Times New Roman" w:eastAsia="Times New Roman" w:hAnsi="Times New Roman" w:cs="Times New Roman"/>
          <w:sz w:val="24"/>
          <w:szCs w:val="24"/>
        </w:rPr>
        <w:t>The extension activity was a successful and enriching experience for both the students and the children. It not only helped in promoting the importance of children’s education but also contributed to the cultural and social development of the young minds in the local community. The event served as a reminder of the need for continuous efforts to empower children and foster an environment of learning, creativity, and compassion.</w:t>
      </w:r>
    </w:p>
    <w:p w:rsidR="00233DC7" w:rsidRDefault="00B8108B">
      <w:r>
        <w:rPr>
          <w:noProof/>
        </w:rPr>
        <w:drawing>
          <wp:inline distT="0" distB="0" distL="0" distR="0">
            <wp:extent cx="2981325" cy="1788795"/>
            <wp:effectExtent l="19050" t="0" r="9525" b="0"/>
            <wp:docPr id="1" name="Picture 19" descr="C:\Users\user\Downloads\WhatsApp Image 2024-12-17 at 2.05.0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Downloads\WhatsApp Image 2024-12-17 at 2.05.09 PM.jpeg"/>
                    <pic:cNvPicPr>
                      <a:picLocks noChangeAspect="1" noChangeArrowheads="1"/>
                    </pic:cNvPicPr>
                  </pic:nvPicPr>
                  <pic:blipFill>
                    <a:blip r:embed="rId5" cstate="print"/>
                    <a:srcRect/>
                    <a:stretch>
                      <a:fillRect/>
                    </a:stretch>
                  </pic:blipFill>
                  <pic:spPr bwMode="auto">
                    <a:xfrm>
                      <a:off x="0" y="0"/>
                      <a:ext cx="2982812" cy="1789687"/>
                    </a:xfrm>
                    <a:prstGeom prst="rect">
                      <a:avLst/>
                    </a:prstGeom>
                    <a:noFill/>
                    <a:ln w="9525">
                      <a:noFill/>
                      <a:miter lim="800000"/>
                      <a:headEnd/>
                      <a:tailEnd/>
                    </a:ln>
                  </pic:spPr>
                </pic:pic>
              </a:graphicData>
            </a:graphic>
          </wp:inline>
        </w:drawing>
      </w:r>
      <w:r>
        <w:rPr>
          <w:noProof/>
        </w:rPr>
        <w:drawing>
          <wp:inline distT="0" distB="0" distL="0" distR="0">
            <wp:extent cx="2914650" cy="1790700"/>
            <wp:effectExtent l="19050" t="0" r="0" b="0"/>
            <wp:docPr id="20" name="Picture 20" descr="C:\Users\user\Downloads\WhatsApp Image 2024-12-17 at 2.05.5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user\Downloads\WhatsApp Image 2024-12-17 at 2.05.57 PM.jpeg"/>
                    <pic:cNvPicPr>
                      <a:picLocks noChangeAspect="1" noChangeArrowheads="1"/>
                    </pic:cNvPicPr>
                  </pic:nvPicPr>
                  <pic:blipFill>
                    <a:blip r:embed="rId6" cstate="print"/>
                    <a:srcRect/>
                    <a:stretch>
                      <a:fillRect/>
                    </a:stretch>
                  </pic:blipFill>
                  <pic:spPr bwMode="auto">
                    <a:xfrm>
                      <a:off x="0" y="0"/>
                      <a:ext cx="2919709" cy="1793808"/>
                    </a:xfrm>
                    <a:prstGeom prst="rect">
                      <a:avLst/>
                    </a:prstGeom>
                    <a:noFill/>
                    <a:ln w="9525">
                      <a:noFill/>
                      <a:miter lim="800000"/>
                      <a:headEnd/>
                      <a:tailEnd/>
                    </a:ln>
                  </pic:spPr>
                </pic:pic>
              </a:graphicData>
            </a:graphic>
          </wp:inline>
        </w:drawing>
      </w:r>
    </w:p>
    <w:p w:rsidR="00B8108B" w:rsidRDefault="00B8108B">
      <w:r>
        <w:rPr>
          <w:noProof/>
        </w:rPr>
        <w:drawing>
          <wp:inline distT="0" distB="0" distL="0" distR="0">
            <wp:extent cx="4162425" cy="3121819"/>
            <wp:effectExtent l="19050" t="0" r="0" b="0"/>
            <wp:docPr id="21" name="Picture 21" descr="C:\Users\user\Downloads\WhatsApp Image 2024-12-17 at 2.12.53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user\Downloads\WhatsApp Image 2024-12-17 at 2.12.53 PM.jpeg"/>
                    <pic:cNvPicPr>
                      <a:picLocks noChangeAspect="1" noChangeArrowheads="1"/>
                    </pic:cNvPicPr>
                  </pic:nvPicPr>
                  <pic:blipFill>
                    <a:blip r:embed="rId7" cstate="print"/>
                    <a:srcRect/>
                    <a:stretch>
                      <a:fillRect/>
                    </a:stretch>
                  </pic:blipFill>
                  <pic:spPr bwMode="auto">
                    <a:xfrm>
                      <a:off x="0" y="0"/>
                      <a:ext cx="4165059" cy="3123795"/>
                    </a:xfrm>
                    <a:prstGeom prst="rect">
                      <a:avLst/>
                    </a:prstGeom>
                    <a:noFill/>
                    <a:ln w="9525">
                      <a:noFill/>
                      <a:miter lim="800000"/>
                      <a:headEnd/>
                      <a:tailEnd/>
                    </a:ln>
                  </pic:spPr>
                </pic:pic>
              </a:graphicData>
            </a:graphic>
          </wp:inline>
        </w:drawing>
      </w:r>
      <w:r w:rsidR="00427C17" w:rsidRPr="00427C17">
        <w:t xml:space="preserve"> </w:t>
      </w:r>
      <w:r w:rsidR="00427C1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427C17" w:rsidRDefault="00427C17"/>
    <w:sectPr w:rsidR="00427C17" w:rsidSect="00450B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34511"/>
    <w:multiLevelType w:val="multilevel"/>
    <w:tmpl w:val="F16A3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2239A8"/>
    <w:multiLevelType w:val="multilevel"/>
    <w:tmpl w:val="344CA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F431DD"/>
    <w:multiLevelType w:val="multilevel"/>
    <w:tmpl w:val="56AC6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5"/>
  <w:drawingGridVerticalSpacing w:val="187"/>
  <w:displayHorizontalDrawingGridEvery w:val="2"/>
  <w:characterSpacingControl w:val="doNotCompress"/>
  <w:compat/>
  <w:rsids>
    <w:rsidRoot w:val="007D5492"/>
    <w:rsid w:val="00036040"/>
    <w:rsid w:val="002339EE"/>
    <w:rsid w:val="00283F86"/>
    <w:rsid w:val="00427C17"/>
    <w:rsid w:val="00450B88"/>
    <w:rsid w:val="007000DB"/>
    <w:rsid w:val="007D5492"/>
    <w:rsid w:val="00892FD4"/>
    <w:rsid w:val="009A4EF7"/>
    <w:rsid w:val="00B8108B"/>
    <w:rsid w:val="00D30863"/>
    <w:rsid w:val="00FD1F8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B88"/>
  </w:style>
  <w:style w:type="paragraph" w:styleId="Heading3">
    <w:name w:val="heading 3"/>
    <w:basedOn w:val="Normal"/>
    <w:link w:val="Heading3Char"/>
    <w:uiPriority w:val="9"/>
    <w:qFormat/>
    <w:rsid w:val="007D54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D549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D54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5492"/>
    <w:rPr>
      <w:b/>
      <w:bCs/>
    </w:rPr>
  </w:style>
  <w:style w:type="paragraph" w:styleId="BalloonText">
    <w:name w:val="Balloon Text"/>
    <w:basedOn w:val="Normal"/>
    <w:link w:val="BalloonTextChar"/>
    <w:uiPriority w:val="99"/>
    <w:semiHidden/>
    <w:unhideWhenUsed/>
    <w:rsid w:val="00B8108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B8108B"/>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divs>
    <w:div w:id="128785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2024-12-17T08:15:00Z</dcterms:created>
  <dcterms:modified xsi:type="dcterms:W3CDTF">2024-12-17T09:08:00Z</dcterms:modified>
</cp:coreProperties>
</file>